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5001" w:rsidRDefault="00D22E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Beden Eğitimi ve Spor Öğretmenliği</w:t>
      </w:r>
    </w:p>
    <w:p w14:paraId="00000002" w14:textId="77777777" w:rsidR="00935001" w:rsidRDefault="00935001">
      <w:pPr>
        <w:spacing w:after="0" w:line="240" w:lineRule="auto"/>
        <w:jc w:val="center"/>
        <w:rPr>
          <w:rFonts w:ascii="Times New Roman" w:eastAsia="Times New Roman" w:hAnsi="Times New Roman" w:cs="Times New Roman"/>
          <w:b/>
          <w:sz w:val="24"/>
          <w:szCs w:val="24"/>
        </w:rPr>
      </w:pPr>
    </w:p>
    <w:p w14:paraId="00000003" w14:textId="77777777" w:rsidR="00935001" w:rsidRDefault="00935001">
      <w:pPr>
        <w:spacing w:after="0" w:line="240" w:lineRule="auto"/>
        <w:rPr>
          <w:rFonts w:ascii="Times New Roman" w:eastAsia="Times New Roman" w:hAnsi="Times New Roman" w:cs="Times New Roman"/>
          <w:sz w:val="24"/>
          <w:szCs w:val="24"/>
        </w:rPr>
      </w:pPr>
    </w:p>
    <w:p w14:paraId="00000004"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ODTÜ Beden Eğitimi ve Spor Bölümü, 1979 yılında rektörlüğe bağlı bir bölüm olarak kurulmuştur. 1982 yılında kurulan Eğitim Fakültesine bağlanmış ve ilk lisans öğrencilerini 1983 yılında kabul etmiştir. Bölümümüz, beden eğitimi ve spor alanlarında lisans, y</w:t>
      </w:r>
      <w:r>
        <w:rPr>
          <w:rFonts w:ascii="Times New Roman" w:eastAsia="Times New Roman" w:hAnsi="Times New Roman" w:cs="Times New Roman"/>
          <w:sz w:val="24"/>
          <w:szCs w:val="24"/>
        </w:rPr>
        <w:t>üksek lisans ve doktora düzeylerinde eğitim sunmaktadır.</w:t>
      </w:r>
    </w:p>
    <w:p w14:paraId="00000005" w14:textId="77777777" w:rsidR="00935001" w:rsidRDefault="00935001">
      <w:pPr>
        <w:spacing w:after="0" w:line="240" w:lineRule="auto"/>
        <w:rPr>
          <w:rFonts w:ascii="Times New Roman" w:eastAsia="Times New Roman" w:hAnsi="Times New Roman" w:cs="Times New Roman"/>
          <w:sz w:val="24"/>
          <w:szCs w:val="24"/>
        </w:rPr>
      </w:pPr>
    </w:p>
    <w:p w14:paraId="00000006"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ODTÜ Beden Eğitimi ve Spor Öğretmenliği Lisans Programı kapsamında öğrencilerimiz, modern tesislerimiz, laboratuvarlarımız ve staj olanaklarımız sayesinde başarılı bir kariyer için kapsamlı bir hazı</w:t>
      </w:r>
      <w:r>
        <w:rPr>
          <w:rFonts w:ascii="Times New Roman" w:eastAsia="Times New Roman" w:hAnsi="Times New Roman" w:cs="Times New Roman"/>
          <w:sz w:val="24"/>
          <w:szCs w:val="24"/>
        </w:rPr>
        <w:t>rlık sürecinden geçmektedir. Spor bilimleri, beden eğitimi ve hareket bilimi alanlarında uzmanlaşmış seçkin akademisyenlerden eğitim alma fırsatına sahip olan öğrencilerimiz, ulusal ve uluslararası spor organizasyonlarında ve projelerde yer alma olanağı bu</w:t>
      </w:r>
      <w:r>
        <w:rPr>
          <w:rFonts w:ascii="Times New Roman" w:eastAsia="Times New Roman" w:hAnsi="Times New Roman" w:cs="Times New Roman"/>
          <w:sz w:val="24"/>
          <w:szCs w:val="24"/>
        </w:rPr>
        <w:t xml:space="preserve">lmaktadır. Ayrıca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ve değişim programları aracılığıyla yurtdışında eğitim görebilmektedirler. Eğitimin İngilizce olması, öğrencilerimizin güncel kaynaklara erişimini kolaylaştırmakta ve farklı ülkelerden öğretim üyeleriyle etkileşim kurmalarına imkâ</w:t>
      </w:r>
      <w:r>
        <w:rPr>
          <w:rFonts w:ascii="Times New Roman" w:eastAsia="Times New Roman" w:hAnsi="Times New Roman" w:cs="Times New Roman"/>
          <w:sz w:val="24"/>
          <w:szCs w:val="24"/>
        </w:rPr>
        <w:t>n sağlamaktadır. Beden Eğitimi ve Spor Bölümü, spor bilimleri alanında fark yaratacak liderler yetiştirmeyi amaçlamaktadır.</w:t>
      </w:r>
    </w:p>
    <w:p w14:paraId="00000007" w14:textId="77777777" w:rsidR="00935001" w:rsidRDefault="00935001">
      <w:pPr>
        <w:spacing w:after="0" w:line="240" w:lineRule="auto"/>
        <w:rPr>
          <w:rFonts w:ascii="Times New Roman" w:eastAsia="Times New Roman" w:hAnsi="Times New Roman" w:cs="Times New Roman"/>
          <w:sz w:val="24"/>
          <w:szCs w:val="24"/>
        </w:rPr>
      </w:pPr>
    </w:p>
    <w:p w14:paraId="00000008"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 Olanakları</w:t>
      </w:r>
    </w:p>
    <w:p w14:paraId="00000009"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Mezunlarımız, disiplinler arası bir bakış açısıyla, kamu ve özel sektör kurumlarında öğretmen, antrenör, danışman, uz</w:t>
      </w:r>
      <w:r>
        <w:rPr>
          <w:rFonts w:ascii="Times New Roman" w:eastAsia="Times New Roman" w:hAnsi="Times New Roman" w:cs="Times New Roman"/>
          <w:sz w:val="24"/>
          <w:szCs w:val="24"/>
        </w:rPr>
        <w:t>man ya da yönetici olarak görev alabilmektedir. Ayrıca yurt içi ve yurt dışındaki seçkin üniversitelerde ve Ar-Ge merkezlerinde akademisyen ya da araştırmacı olarak kariyerlerine devam edebilmektedirler.</w:t>
      </w:r>
    </w:p>
    <w:p w14:paraId="0000000A" w14:textId="77777777" w:rsidR="00935001" w:rsidRDefault="00935001">
      <w:pPr>
        <w:spacing w:after="0" w:line="240" w:lineRule="auto"/>
        <w:rPr>
          <w:rFonts w:ascii="Times New Roman" w:eastAsia="Times New Roman" w:hAnsi="Times New Roman" w:cs="Times New Roman"/>
          <w:sz w:val="24"/>
          <w:szCs w:val="24"/>
        </w:rPr>
      </w:pPr>
    </w:p>
    <w:p w14:paraId="0000000B" w14:textId="77777777" w:rsidR="00935001" w:rsidRDefault="00D22ED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Lisans Programı</w:t>
      </w:r>
    </w:p>
    <w:p w14:paraId="0000000C" w14:textId="77777777" w:rsidR="00935001" w:rsidRDefault="00935001">
      <w:pPr>
        <w:spacing w:after="0" w:line="240" w:lineRule="auto"/>
        <w:rPr>
          <w:rFonts w:ascii="Times New Roman" w:eastAsia="Times New Roman" w:hAnsi="Times New Roman" w:cs="Times New Roman"/>
          <w:b/>
          <w:sz w:val="24"/>
          <w:szCs w:val="24"/>
        </w:rPr>
      </w:pPr>
    </w:p>
    <w:p w14:paraId="0000000D"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Birinci Dönem</w:t>
      </w:r>
    </w:p>
    <w:p w14:paraId="0000000E"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PES1001 Beden Eğitim</w:t>
      </w:r>
      <w:r>
        <w:rPr>
          <w:rFonts w:ascii="Times New Roman" w:eastAsia="Times New Roman" w:hAnsi="Times New Roman" w:cs="Times New Roman"/>
          <w:sz w:val="24"/>
          <w:szCs w:val="24"/>
        </w:rPr>
        <w:t>i ve Sporun Temelleri</w:t>
      </w:r>
    </w:p>
    <w:p w14:paraId="0000000F"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CEIT100 Eğitimde Bilgisayar Uygulamaları</w:t>
      </w:r>
    </w:p>
    <w:p w14:paraId="00000010"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PES1701 </w:t>
      </w:r>
      <w:proofErr w:type="spellStart"/>
      <w:r>
        <w:rPr>
          <w:rFonts w:ascii="Times New Roman" w:eastAsia="Times New Roman" w:hAnsi="Times New Roman" w:cs="Times New Roman"/>
          <w:sz w:val="24"/>
          <w:szCs w:val="24"/>
        </w:rPr>
        <w:t>Cimnastik</w:t>
      </w:r>
      <w:proofErr w:type="spellEnd"/>
    </w:p>
    <w:p w14:paraId="00000011"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ENG101 Akademik Amaçlı İngilizce I</w:t>
      </w:r>
    </w:p>
    <w:p w14:paraId="00000012"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TURK103 Sözlü Anlatım</w:t>
      </w:r>
    </w:p>
    <w:p w14:paraId="00000013"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EDS200 Eğitime Giriş</w:t>
      </w:r>
    </w:p>
    <w:p w14:paraId="00000014"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İçi Seçmeli Ders I</w:t>
      </w:r>
    </w:p>
    <w:p w14:paraId="00000015" w14:textId="77777777" w:rsidR="00935001" w:rsidRDefault="00935001">
      <w:pPr>
        <w:spacing w:after="0" w:line="240" w:lineRule="auto"/>
        <w:rPr>
          <w:rFonts w:ascii="Times New Roman" w:eastAsia="Times New Roman" w:hAnsi="Times New Roman" w:cs="Times New Roman"/>
          <w:sz w:val="24"/>
          <w:szCs w:val="24"/>
        </w:rPr>
      </w:pPr>
    </w:p>
    <w:p w14:paraId="00000016"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İkinci Dönem</w:t>
      </w:r>
    </w:p>
    <w:p w14:paraId="00000017"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PES1110 İnsan Anatomisi ve </w:t>
      </w:r>
      <w:proofErr w:type="spellStart"/>
      <w:r>
        <w:rPr>
          <w:rFonts w:ascii="Times New Roman" w:eastAsia="Times New Roman" w:hAnsi="Times New Roman" w:cs="Times New Roman"/>
          <w:sz w:val="24"/>
          <w:szCs w:val="24"/>
        </w:rPr>
        <w:t>Kinesiyoloji</w:t>
      </w:r>
      <w:proofErr w:type="spellEnd"/>
    </w:p>
    <w:p w14:paraId="00000018"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PES1170 Motor </w:t>
      </w:r>
      <w:r>
        <w:rPr>
          <w:rFonts w:ascii="Times New Roman" w:eastAsia="Times New Roman" w:hAnsi="Times New Roman" w:cs="Times New Roman"/>
          <w:sz w:val="24"/>
          <w:szCs w:val="24"/>
        </w:rPr>
        <w:t>Gelişim</w:t>
      </w:r>
    </w:p>
    <w:p w14:paraId="00000019"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PES1702 Atletizm</w:t>
      </w:r>
    </w:p>
    <w:p w14:paraId="0000001A"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ENG102 Akademik Amaçlı İngilizce II</w:t>
      </w:r>
    </w:p>
    <w:p w14:paraId="0000001B"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TURK104 Yazılı Anlatım</w:t>
      </w:r>
    </w:p>
    <w:p w14:paraId="0000001C"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BA100 Kariyer Planlama</w:t>
      </w:r>
    </w:p>
    <w:p w14:paraId="0000001D"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İçi Seçmeli Ders II</w:t>
      </w:r>
    </w:p>
    <w:p w14:paraId="0000001E" w14:textId="77777777" w:rsidR="00935001" w:rsidRDefault="00935001">
      <w:pPr>
        <w:spacing w:after="0" w:line="240" w:lineRule="auto"/>
        <w:rPr>
          <w:rFonts w:ascii="Times New Roman" w:eastAsia="Times New Roman" w:hAnsi="Times New Roman" w:cs="Times New Roman"/>
          <w:sz w:val="24"/>
          <w:szCs w:val="24"/>
        </w:rPr>
      </w:pPr>
    </w:p>
    <w:p w14:paraId="0000001F"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Üçüncü Dönem</w:t>
      </w:r>
    </w:p>
    <w:p w14:paraId="00000020"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EDS220 Eğitim Psikolojisi</w:t>
      </w:r>
    </w:p>
    <w:p w14:paraId="00000021"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PES2300 Öğretim İlke ve Yöntemleri</w:t>
      </w:r>
    </w:p>
    <w:p w14:paraId="00000022"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PES2130 Egzersiz Fizyolojisi</w:t>
      </w:r>
    </w:p>
    <w:p w14:paraId="00000023"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PES1471 Yüzme</w:t>
      </w:r>
    </w:p>
    <w:p w14:paraId="00000024"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HIST2201 Atatürk İlke ve İnkılap Tarihi I</w:t>
      </w:r>
    </w:p>
    <w:p w14:paraId="00000025"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İçi Seçmeli Ders III</w:t>
      </w:r>
    </w:p>
    <w:p w14:paraId="00000026"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Dışı Seçmeli Ders I</w:t>
      </w:r>
    </w:p>
    <w:p w14:paraId="00000027" w14:textId="77777777" w:rsidR="00935001" w:rsidRDefault="00935001">
      <w:pPr>
        <w:spacing w:after="0" w:line="240" w:lineRule="auto"/>
        <w:rPr>
          <w:rFonts w:ascii="Times New Roman" w:eastAsia="Times New Roman" w:hAnsi="Times New Roman" w:cs="Times New Roman"/>
          <w:sz w:val="24"/>
          <w:szCs w:val="24"/>
        </w:rPr>
      </w:pPr>
    </w:p>
    <w:p w14:paraId="00000028"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Dördüncü Dönem</w:t>
      </w:r>
    </w:p>
    <w:p w14:paraId="00000029"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CEIT319 Öğretim Teknolojileri ve Materyal Geliştirilmesi</w:t>
      </w:r>
    </w:p>
    <w:p w14:paraId="0000002A"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PES2180 Fiziksel Uygunluk</w:t>
      </w:r>
    </w:p>
    <w:p w14:paraId="0000002B"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PES2182 Sağlık Bilgisi ve İlk Yardım</w:t>
      </w:r>
    </w:p>
    <w:p w14:paraId="0000002C"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PES2270 Gönüllülük</w:t>
      </w:r>
    </w:p>
    <w:p w14:paraId="0000002D"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HIST2202 Atatürk İlkeleri ve İnkılap Tarihi II</w:t>
      </w:r>
    </w:p>
    <w:p w14:paraId="0000002E"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İçi Seçmeli Ders IV</w:t>
      </w:r>
    </w:p>
    <w:p w14:paraId="0000002F"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İçi Seçmeli Ders V</w:t>
      </w:r>
    </w:p>
    <w:p w14:paraId="00000030" w14:textId="77777777" w:rsidR="00935001" w:rsidRDefault="00935001">
      <w:pPr>
        <w:spacing w:after="0" w:line="240" w:lineRule="auto"/>
        <w:rPr>
          <w:rFonts w:ascii="Times New Roman" w:eastAsia="Times New Roman" w:hAnsi="Times New Roman" w:cs="Times New Roman"/>
          <w:sz w:val="24"/>
          <w:szCs w:val="24"/>
        </w:rPr>
      </w:pPr>
    </w:p>
    <w:p w14:paraId="00000031"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Beşinci Dö</w:t>
      </w:r>
      <w:r>
        <w:rPr>
          <w:rFonts w:ascii="Times New Roman" w:eastAsia="Times New Roman" w:hAnsi="Times New Roman" w:cs="Times New Roman"/>
          <w:b/>
          <w:sz w:val="24"/>
          <w:szCs w:val="24"/>
        </w:rPr>
        <w:t>nem</w:t>
      </w:r>
    </w:p>
    <w:p w14:paraId="00000032"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PES3310 Öğretim Programları</w:t>
      </w:r>
    </w:p>
    <w:p w14:paraId="00000033"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PES3400 Ölçme ve Değerlendirme</w:t>
      </w:r>
    </w:p>
    <w:p w14:paraId="00000034"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PES3172 Beceri Öğrenimi</w:t>
      </w:r>
    </w:p>
    <w:p w14:paraId="00000035"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PES3781 Ritim Eğitimi ve Dans</w:t>
      </w:r>
    </w:p>
    <w:p w14:paraId="00000036"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İçi Seçmeli Ders VI</w:t>
      </w:r>
    </w:p>
    <w:p w14:paraId="00000037"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İçi Seçmeli Ders VII</w:t>
      </w:r>
    </w:p>
    <w:p w14:paraId="00000038" w14:textId="77777777" w:rsidR="00935001" w:rsidRDefault="00935001">
      <w:pPr>
        <w:spacing w:after="0" w:line="240" w:lineRule="auto"/>
        <w:rPr>
          <w:rFonts w:ascii="Times New Roman" w:eastAsia="Times New Roman" w:hAnsi="Times New Roman" w:cs="Times New Roman"/>
          <w:b/>
          <w:sz w:val="24"/>
          <w:szCs w:val="24"/>
        </w:rPr>
      </w:pPr>
    </w:p>
    <w:p w14:paraId="00000039"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Altıncı Dönem</w:t>
      </w:r>
    </w:p>
    <w:p w14:paraId="0000003A"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EDS304 Sınıf Yönetimi</w:t>
      </w:r>
    </w:p>
    <w:p w14:paraId="0000003B"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PES3320 Özel Öğretim Yöntemleri</w:t>
      </w:r>
    </w:p>
    <w:p w14:paraId="0000003C"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PES3410 Araştırma Yöntemleri</w:t>
      </w:r>
    </w:p>
    <w:p w14:paraId="0000003D"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PES3140 Antrenman Bilgisi</w:t>
      </w:r>
    </w:p>
    <w:p w14:paraId="0000003E"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PES3210 Egzersiz ve Spor Psikolojisi </w:t>
      </w:r>
    </w:p>
    <w:p w14:paraId="0000003F"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Dışı Seçmeli Ders II</w:t>
      </w:r>
    </w:p>
    <w:p w14:paraId="00000040" w14:textId="77777777" w:rsidR="00935001" w:rsidRDefault="00935001">
      <w:pPr>
        <w:spacing w:after="0" w:line="240" w:lineRule="auto"/>
        <w:rPr>
          <w:rFonts w:ascii="Times New Roman" w:eastAsia="Times New Roman" w:hAnsi="Times New Roman" w:cs="Times New Roman"/>
          <w:sz w:val="24"/>
          <w:szCs w:val="24"/>
        </w:rPr>
      </w:pPr>
    </w:p>
    <w:p w14:paraId="00000041"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Yedinci Dönem</w:t>
      </w:r>
    </w:p>
    <w:p w14:paraId="00000042"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PES4300 Öğretmenlik Uygulaması I</w:t>
      </w:r>
    </w:p>
    <w:p w14:paraId="00000043"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PES4320 Uyarlanmış Beden Eğitimi ve Spor</w:t>
      </w:r>
    </w:p>
    <w:p w14:paraId="00000044"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w:t>
      </w:r>
      <w:r>
        <w:rPr>
          <w:rFonts w:ascii="Times New Roman" w:eastAsia="Times New Roman" w:hAnsi="Times New Roman" w:cs="Times New Roman"/>
          <w:sz w:val="24"/>
          <w:szCs w:val="24"/>
        </w:rPr>
        <w:t>çi Seçmeli Ders VIII</w:t>
      </w:r>
    </w:p>
    <w:p w14:paraId="00000045"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Dışı Seçmeli Ders III</w:t>
      </w:r>
    </w:p>
    <w:p w14:paraId="00000046" w14:textId="77777777" w:rsidR="00935001" w:rsidRDefault="00935001">
      <w:pPr>
        <w:spacing w:after="0" w:line="240" w:lineRule="auto"/>
        <w:rPr>
          <w:rFonts w:ascii="Times New Roman" w:eastAsia="Times New Roman" w:hAnsi="Times New Roman" w:cs="Times New Roman"/>
          <w:sz w:val="24"/>
          <w:szCs w:val="24"/>
        </w:rPr>
      </w:pPr>
    </w:p>
    <w:p w14:paraId="00000047" w14:textId="77777777" w:rsidR="00935001" w:rsidRDefault="00D22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Sekizinci Dönem</w:t>
      </w:r>
    </w:p>
    <w:p w14:paraId="00000048"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PES4310 Öğretmenlik Uygulaması II</w:t>
      </w:r>
    </w:p>
    <w:p w14:paraId="00000049"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PES4250 Beden Eğitimi ve Sporda Organizasyon ve Yönetim</w:t>
      </w:r>
    </w:p>
    <w:p w14:paraId="0000004A"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EDS416 Türk Eğitim Sistemi ve Okul Yönetimi</w:t>
      </w:r>
    </w:p>
    <w:p w14:paraId="0000004B"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EDS424 Rehberlik</w:t>
      </w:r>
    </w:p>
    <w:p w14:paraId="0000004C" w14:textId="77777777" w:rsidR="00935001" w:rsidRDefault="00D22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Bölüm İçi Seçmeli Ders IX</w:t>
      </w:r>
    </w:p>
    <w:p w14:paraId="0000004D" w14:textId="77777777" w:rsidR="00935001" w:rsidRDefault="00935001">
      <w:pPr>
        <w:spacing w:after="0" w:line="240" w:lineRule="auto"/>
        <w:rPr>
          <w:rFonts w:ascii="Times New Roman" w:eastAsia="Times New Roman" w:hAnsi="Times New Roman" w:cs="Times New Roman"/>
          <w:sz w:val="24"/>
          <w:szCs w:val="24"/>
        </w:rPr>
      </w:pPr>
    </w:p>
    <w:sectPr w:rsidR="0093500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01"/>
    <w:rsid w:val="00935001"/>
    <w:rsid w:val="00D22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ADACD-6DBF-4D93-9B25-0E0D6636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D17DAE"/>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7FlYvHXaZDTnIcC3hAwT20NmQ==">CgMxLjA4AHIhMW1HZzFkeXZWSmNHWW8xOWdhZVJHWWxLN2twd3A4MUcz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dc:creator>
  <cp:lastModifiedBy>odtu</cp:lastModifiedBy>
  <cp:revision>2</cp:revision>
  <dcterms:created xsi:type="dcterms:W3CDTF">2025-05-24T10:39:00Z</dcterms:created>
  <dcterms:modified xsi:type="dcterms:W3CDTF">2025-05-24T10:39:00Z</dcterms:modified>
</cp:coreProperties>
</file>